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D" w:rsidRDefault="0026543D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3"/>
      <w:bookmarkEnd w:id="0"/>
    </w:p>
    <w:p w:rsidR="0026543D" w:rsidRDefault="0026543D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25845" cy="8740380"/>
            <wp:effectExtent l="19050" t="0" r="8255" b="0"/>
            <wp:docPr id="1" name="Рисунок 1" descr="C:\Users\Admin\Pictures\ControlCenter4\Scan\CCI1705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705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87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6A" w:rsidRP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406A">
        <w:rPr>
          <w:rFonts w:ascii="Times New Roman" w:hAnsi="Times New Roman"/>
          <w:b/>
          <w:sz w:val="24"/>
          <w:szCs w:val="24"/>
        </w:rPr>
        <w:lastRenderedPageBreak/>
        <w:t>I</w:t>
      </w:r>
      <w:r w:rsidRPr="0073406A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Настоящее Положение разработано для муниципального дошкольного образовательно</w:t>
      </w:r>
      <w:r>
        <w:rPr>
          <w:rFonts w:ascii="Times New Roman" w:hAnsi="Times New Roman"/>
          <w:sz w:val="24"/>
          <w:szCs w:val="24"/>
          <w:lang w:val="ru-RU"/>
        </w:rPr>
        <w:t>го учреждения «Детский сад № 117</w:t>
      </w:r>
      <w:r w:rsidRPr="0073406A">
        <w:rPr>
          <w:rFonts w:ascii="Times New Roman" w:hAnsi="Times New Roman"/>
          <w:sz w:val="24"/>
          <w:szCs w:val="24"/>
          <w:lang w:val="ru-RU"/>
        </w:rPr>
        <w:t xml:space="preserve">» в соответствии с Федеральным законом Российской Федерации от 29 декабря 2012 г. </w:t>
      </w:r>
      <w:r w:rsidRPr="0073406A">
        <w:rPr>
          <w:rFonts w:ascii="Times New Roman" w:hAnsi="Times New Roman"/>
          <w:sz w:val="24"/>
          <w:szCs w:val="24"/>
        </w:rPr>
        <w:t>N</w:t>
      </w:r>
      <w:r w:rsidRPr="0073406A">
        <w:rPr>
          <w:rFonts w:ascii="Times New Roman" w:hAnsi="Times New Roman"/>
          <w:sz w:val="24"/>
          <w:szCs w:val="24"/>
          <w:lang w:val="ru-RU"/>
        </w:rPr>
        <w:t xml:space="preserve"> 273-ФЗ "Об образовании в Российской Федерации, Постановлением Правительства Ярославской области № 269-п от 28 марта 2014 «Об утверждении порядка взаимодействия органов и учреждений системы профилактики безнадзорности и правонарушений несовершеннолетних и других органов и учреждений Ярославской области по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организации и проведению индивидуальной профилактической работы в отношении отдельных категорий несовершеннолетних»; Постановлением мэрии города Ярославля № 1854 от 09 августа 2013 «Об утверждении порядка межведомственного взаимодействия по сопровождению семей с детьми, нуждающихся в государственной поддержке, в городе Ярославле»; Постановлением Правительства Ярославской области № 865-п от 12 сентября 2012 «О порядке межведомственного взаимодействия по сопровождению семей с детьми, нуждающихся в государственной поддержке»;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Постановлением Правительства Ярославской области № 61-п от 09 февраля 2011 «О внесении изменений в Постановление Правительства Ярославской области от 25.02.2009 № 172-п (в ред. Постановления Правительства ЯО № 865-п от 12.09.2012 г.)»; Законом Яро</w:t>
      </w:r>
      <w:proofErr w:type="gramStart"/>
      <w:r w:rsidRPr="0073406A">
        <w:rPr>
          <w:rFonts w:ascii="Times New Roman" w:hAnsi="Times New Roman"/>
          <w:sz w:val="24"/>
          <w:szCs w:val="24"/>
        </w:rPr>
        <w:t>c</w:t>
      </w:r>
      <w:proofErr w:type="spellStart"/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>лавской</w:t>
      </w:r>
      <w:proofErr w:type="spellEnd"/>
      <w:r w:rsidRPr="0073406A">
        <w:rPr>
          <w:rFonts w:ascii="Times New Roman" w:hAnsi="Times New Roman"/>
          <w:sz w:val="24"/>
          <w:szCs w:val="24"/>
          <w:lang w:val="ru-RU"/>
        </w:rPr>
        <w:t xml:space="preserve"> области № 50-з от 08 октября 2009 «О гарантиях прав ребенка в Ярославской области (в ред. Законов ЯО № 53-з от 23.12.2011 г., № 33-з от 30.06.2014 г.)»; Письмом № 06-224 - </w:t>
      </w:r>
      <w:proofErr w:type="spellStart"/>
      <w:r w:rsidRPr="0073406A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73406A">
        <w:rPr>
          <w:rFonts w:ascii="Times New Roman" w:hAnsi="Times New Roman"/>
          <w:sz w:val="24"/>
          <w:szCs w:val="24"/>
          <w:lang w:val="ru-RU"/>
        </w:rPr>
        <w:t xml:space="preserve"> Российской Федерации от 10 марта 2009 «Об организации в субъектах РФ работы по профилактике жестокого обращения с детьми»;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Постановлением Правительства Ярославской области № 172-п 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06A">
        <w:rPr>
          <w:rFonts w:ascii="Times New Roman" w:hAnsi="Times New Roman"/>
          <w:sz w:val="24"/>
          <w:szCs w:val="24"/>
          <w:lang w:val="ru-RU"/>
        </w:rPr>
        <w:t>25 февраля 2009 «О совершенствовании работы по профилактике безнадзорности и правонарушений несовершеннолетних в Ярославской области (в ред. Постановлений Правительства ЯО № 673-п от 09.07.2009 г., № 1314-п от 31.12.2009 г., № 61-п от 09.02.2011 г., № 865-п от 12.09.2012 г.)»; Законом Ярославской области № 70-З от 09 ноября 2007 «Об организации и осуществлении деятельности по опеке и попечительству»;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Федеральным законом РФ № 120-ФЗ 24 июня 1999 «Об основах системы профилактики безнадзорности и правонарушений несовершеннолетних»; Федеральный закон РФ № 124-ФЗ 24 июня 1998 «Об основных гарантиях прав ребенка в Российской Федерации». 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1.2.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Настоящее положение определяет порядок выявления, постановки на учет, снятия с внутреннего учета семей и организацию индивидуальной профилактической работы в отношении несовершеннолетних и семей, находящихся в социально опасном положении (далее – семья СОП), нуждающихся в индивидуальной профилактической работе по определению факторов, угрожающих благополучию, здоровью и жизни несовершеннолетних и обуславливающих необходимость вмешательства с целью нормализации ситуации, устранения причин и условий неблагополучия.</w:t>
      </w:r>
      <w:proofErr w:type="gramEnd"/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1.3. Настоящее Положение разработано в целях организации целенаправленной и индивидуальной профилактической работы с семьями СОП, которые требуют повышенного внимания.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1.4. Основные понятия, используемые в Положении: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i/>
          <w:sz w:val="24"/>
          <w:szCs w:val="24"/>
          <w:lang w:val="ru-RU"/>
        </w:rPr>
        <w:t>Профилактика безнадзорности и правонарушений воспитанников</w:t>
      </w:r>
      <w:r w:rsidRPr="0073406A">
        <w:rPr>
          <w:rFonts w:ascii="Times New Roman" w:hAnsi="Times New Roman"/>
          <w:sz w:val="24"/>
          <w:szCs w:val="24"/>
          <w:lang w:val="ru-RU"/>
        </w:rPr>
        <w:t xml:space="preserve"> – система социальных, правовых и педагогических мер, направленных на выявление и устранения причин и условий, способствующих безнадзорности, правонарушениям, антиобщественным действиям воспитанников, осуществляемых в совокупности с индивидуальной профилактической работой с семьями воспитанников, находящимися в социально опасном положении. </w:t>
      </w:r>
      <w:r w:rsidRPr="0073406A">
        <w:rPr>
          <w:rFonts w:ascii="Times New Roman" w:hAnsi="Times New Roman"/>
          <w:i/>
          <w:sz w:val="24"/>
          <w:szCs w:val="24"/>
          <w:lang w:val="ru-RU"/>
        </w:rPr>
        <w:t>Индивидуальная профилактическая работа</w:t>
      </w:r>
      <w:r w:rsidRPr="0073406A">
        <w:rPr>
          <w:rFonts w:ascii="Times New Roman" w:hAnsi="Times New Roman"/>
          <w:sz w:val="24"/>
          <w:szCs w:val="24"/>
          <w:lang w:val="ru-RU"/>
        </w:rPr>
        <w:t xml:space="preserve"> – деятельность по своевременному выявлению воспитанников и семей, находящихся в социально опасном положении, а также по их </w:t>
      </w:r>
      <w:r w:rsidRPr="0073406A">
        <w:rPr>
          <w:rFonts w:ascii="Times New Roman" w:hAnsi="Times New Roman"/>
          <w:sz w:val="24"/>
          <w:szCs w:val="24"/>
          <w:lang w:val="ru-RU"/>
        </w:rPr>
        <w:lastRenderedPageBreak/>
        <w:t>социально-педагогической реабилитации и (или) предупреждению совершения ими правонарушений и антиобщественных деяний.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3406A">
        <w:rPr>
          <w:rFonts w:ascii="Times New Roman" w:hAnsi="Times New Roman"/>
          <w:i/>
          <w:sz w:val="24"/>
          <w:szCs w:val="24"/>
          <w:lang w:val="ru-RU"/>
        </w:rPr>
        <w:t>Неблагополучная семья</w:t>
      </w:r>
      <w:r w:rsidRPr="0073406A">
        <w:rPr>
          <w:rFonts w:ascii="Times New Roman" w:hAnsi="Times New Roman"/>
          <w:sz w:val="24"/>
          <w:szCs w:val="24"/>
          <w:lang w:val="ru-RU"/>
        </w:rPr>
        <w:t xml:space="preserve"> – это семья, в которой ребёнок переживает дискомфорт, стрессовые ситуации, жестокость, насилие, пренебрежение, голод – то есть неблагополучие.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Под неблагополучием мы понимаем его разные проявления:  </w:t>
      </w:r>
    </w:p>
    <w:p w:rsidR="0073406A" w:rsidRDefault="0073406A" w:rsidP="0073406A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психическое (угрозы, подавление личности, навязывание асоциального образа жизни и др.),  </w:t>
      </w:r>
    </w:p>
    <w:p w:rsidR="0073406A" w:rsidRDefault="0073406A" w:rsidP="0073406A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физическое (жестокое наказание, побои, насилие, принуждение к заработку денег разными способами, отсутствие пищи и др.), </w:t>
      </w:r>
    </w:p>
    <w:p w:rsidR="0073406A" w:rsidRPr="0073406A" w:rsidRDefault="0073406A" w:rsidP="0073406A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социальное (выживание из дома, отбор документов, шантаж и др.);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i/>
          <w:sz w:val="24"/>
          <w:szCs w:val="24"/>
          <w:lang w:val="ru-RU"/>
        </w:rPr>
        <w:t>Учет неблагополучных семей в образовательном учреждении</w:t>
      </w:r>
      <w:r w:rsidRPr="0073406A">
        <w:rPr>
          <w:rFonts w:ascii="Times New Roman" w:hAnsi="Times New Roman"/>
          <w:sz w:val="24"/>
          <w:szCs w:val="24"/>
          <w:lang w:val="ru-RU"/>
        </w:rPr>
        <w:t xml:space="preserve"> – это система индивидуальных профилактических мероприятий, осуществляемая образовательным учреждением в отношении воспитанника и его семьи, которая направлена на предупреждение безнадзорности, правонарушений и других негативных проявлений в среде воспитанника; выявление и устранение причин и условий, способствующих безнадзорности и правонарушениям воспитанника; социально-педагогическая реабилитация воспитанника и его семьи.</w:t>
      </w:r>
    </w:p>
    <w:p w:rsidR="0073406A" w:rsidRP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406A">
        <w:rPr>
          <w:rFonts w:ascii="Times New Roman" w:hAnsi="Times New Roman"/>
          <w:b/>
          <w:sz w:val="24"/>
          <w:szCs w:val="24"/>
        </w:rPr>
        <w:t>II</w:t>
      </w:r>
      <w:r w:rsidRPr="0073406A">
        <w:rPr>
          <w:rFonts w:ascii="Times New Roman" w:hAnsi="Times New Roman"/>
          <w:b/>
          <w:sz w:val="24"/>
          <w:szCs w:val="24"/>
          <w:lang w:val="ru-RU"/>
        </w:rPr>
        <w:t>. Основные цели и задачи деятельности по профилактике безнадзорности и правонарушений несовершеннолетних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2.1. Основными задачами деятельности по профилактике безнадзорности и правонарушений несовершеннолетних в Учреждении являются: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выявление и учет лиц, в отношении которых необходимо проведение индивидуальной профилактической работы и своевременное оказание помощи несовершеннолетним и их семьям;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защита прав и законных интересов несовершеннолетних;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3406A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обеспечение соблюдения прав несовершеннолетних, оказание им помощи в восстановлении нарушенных прав и законных интересов;</w:t>
      </w:r>
    </w:p>
    <w:p w:rsidR="00771802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сбор информации о семьях, находящихся в СОП, внутренних и межведомственных мероприятиях, проводимых для профилактики социального сиротства и социально опасного положения;</w:t>
      </w:r>
    </w:p>
    <w:p w:rsidR="00771802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выявление и пресечение жестокого обращения с несовершеннолетними;</w:t>
      </w:r>
    </w:p>
    <w:p w:rsidR="00771802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выявление и пресечение случаев вовлечения несовершеннолетних в совершение преступлений и антиобщественных действий;</w:t>
      </w:r>
    </w:p>
    <w:p w:rsidR="00771802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проведение индивидуальной профилактической работы с несовершеннолетними, а также с родителями или законными представителями несовершеннолетних, не выполняющими свои обязанности по содержанию, воспитанию и обучению несовершеннолетних;</w:t>
      </w:r>
    </w:p>
    <w:p w:rsidR="00771802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обеспечение и осуществление психолого-педагогического сопровождения несовершеннолетних, воспитывающихся в семьях СОП;</w:t>
      </w:r>
    </w:p>
    <w:p w:rsidR="00771802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оказание помощи родителям (законным представителям несовершеннолетнего) в вопросах развития и воспитания ребенка, исходя из реальных возможностей семьи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 ребенка;</w:t>
      </w:r>
    </w:p>
    <w:p w:rsidR="00771802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социально-педагогическая реабилитация несовершеннолетних, находящихся в социально опасном положении;</w:t>
      </w:r>
    </w:p>
    <w:p w:rsidR="00771802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оказание методической и консультативной помощи педагогическими работниками, взаимодействующими с несовершеннолетними из семей СОП.</w:t>
      </w:r>
    </w:p>
    <w:p w:rsidR="00771802" w:rsidRDefault="0073406A" w:rsidP="007340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lastRenderedPageBreak/>
        <w:t xml:space="preserve">2.2.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информации. 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1802">
        <w:rPr>
          <w:rFonts w:ascii="Times New Roman" w:hAnsi="Times New Roman"/>
          <w:b/>
          <w:sz w:val="24"/>
          <w:szCs w:val="24"/>
        </w:rPr>
        <w:t>III</w:t>
      </w:r>
      <w:r w:rsidRPr="00771802">
        <w:rPr>
          <w:rFonts w:ascii="Times New Roman" w:hAnsi="Times New Roman"/>
          <w:b/>
          <w:sz w:val="24"/>
          <w:szCs w:val="24"/>
          <w:lang w:val="ru-RU"/>
        </w:rPr>
        <w:t>. Основания для постановки семей на внутренний учет ДОУ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 3.1. Постановка на внутренний учет носит профилактический характер и является основанием для организации индивидуальной профилактической работы.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3.2. Постановка на внутренний учет осуществляется по решению </w:t>
      </w:r>
      <w:proofErr w:type="spellStart"/>
      <w:r w:rsidRPr="0073406A">
        <w:rPr>
          <w:rFonts w:ascii="Times New Roman" w:hAnsi="Times New Roman"/>
          <w:sz w:val="24"/>
          <w:szCs w:val="24"/>
          <w:lang w:val="ru-RU"/>
        </w:rPr>
        <w:t>ПМПк</w:t>
      </w:r>
      <w:proofErr w:type="spellEnd"/>
      <w:r w:rsidRPr="0073406A">
        <w:rPr>
          <w:rFonts w:ascii="Times New Roman" w:hAnsi="Times New Roman"/>
          <w:sz w:val="24"/>
          <w:szCs w:val="24"/>
          <w:lang w:val="ru-RU"/>
        </w:rPr>
        <w:t xml:space="preserve"> ДОУ на основании информации: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комиссии по делам несовершеннолетних и защиты их прав;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органов управления социальной защиты населения;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органов опеки и попечительства;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заявления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приговора, определения или постановления суда;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постановления прокурора, руководителя следственного органа, следователя, органа дознания или начальника органа внутренних дел;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заключения, утвержденного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по представлению педагогов групп, в которых воспитываются несовершеннолетние.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3.3. На внутренний учет ставятся семьи: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имеющие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детей, находящихся в социально опасном положении;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семьи, где родители 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семьи, в которых имеют место угроза применения насилия или случаи применения насилия. Основания для постановки на внутренний учет несовершеннолетних: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безнадзорные или беспризорные несовершеннолетние;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- несовершеннолетние, занимающиеся бродяжничеством или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попрошайничеством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>.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3.4. Критериями отнесения семей к категории находящихся в социально опасном положении являются: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жестко обращаются с ними;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наличие факторов, 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средств, аморальный образ жизни);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- вовлечение детей в совершение преступлений и антиобщественных действий (попрошайничество, проституцию, употребление алкогольной и спиртосодержащей продукции, употребление наркотических средств, употребление одурманивающих веществ); - насилие в семье (любое действие одного члена семьи против другого, если это действие ущемляет конституционные права и свободы члена семьи как гражданина, причиняет ему физическую боль, наносит вред его законным интересам или содержит угрозу физическому или личностному развитию);</w:t>
      </w:r>
      <w:proofErr w:type="gramEnd"/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- отсутствие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воспитанием и обучением детей, приводящее к нарушению прав </w:t>
      </w:r>
      <w:r w:rsidRPr="0073406A">
        <w:rPr>
          <w:rFonts w:ascii="Times New Roman" w:hAnsi="Times New Roman"/>
          <w:sz w:val="24"/>
          <w:szCs w:val="24"/>
          <w:lang w:val="ru-RU"/>
        </w:rPr>
        <w:lastRenderedPageBreak/>
        <w:t>ребенка на образование и воспитание или к совершению ребенком противоправных деяний. Критерием отнесения детей к категории находящихся в социально опасном положении является: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- несовершеннолетние не посещают или систематически пропускают по неуважительным причинам занятия в образовательной организации. </w:t>
      </w:r>
    </w:p>
    <w:p w:rsidR="00771802" w:rsidRP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1802">
        <w:rPr>
          <w:rFonts w:ascii="Times New Roman" w:hAnsi="Times New Roman"/>
          <w:b/>
          <w:sz w:val="24"/>
          <w:szCs w:val="24"/>
        </w:rPr>
        <w:t>IV</w:t>
      </w:r>
      <w:r w:rsidRPr="00771802">
        <w:rPr>
          <w:rFonts w:ascii="Times New Roman" w:hAnsi="Times New Roman"/>
          <w:b/>
          <w:sz w:val="24"/>
          <w:szCs w:val="24"/>
          <w:lang w:val="ru-RU"/>
        </w:rPr>
        <w:t>. Порядок постановки на внутренний учет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 4.1. Учреждение в пределах своей компетенции обеспечивает соблюдение прав и законных интересов несовершеннолетних, осуществляет защиту от всех форм дискриминации, физического и психического насилия, оскорбления, грубого обращения, сексуальной и иной эксплуатации.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4.2. Постановка на внутренний учет детей (семей) и занесение их в реестр группы риска социально опасного положения производится по решению </w:t>
      </w:r>
      <w:proofErr w:type="spellStart"/>
      <w:r w:rsidRPr="0073406A">
        <w:rPr>
          <w:rFonts w:ascii="Times New Roman" w:hAnsi="Times New Roman"/>
          <w:sz w:val="24"/>
          <w:szCs w:val="24"/>
          <w:lang w:val="ru-RU"/>
        </w:rPr>
        <w:t>ПМПк</w:t>
      </w:r>
      <w:proofErr w:type="spellEnd"/>
      <w:r w:rsidRPr="0073406A">
        <w:rPr>
          <w:rFonts w:ascii="Times New Roman" w:hAnsi="Times New Roman"/>
          <w:sz w:val="24"/>
          <w:szCs w:val="24"/>
          <w:lang w:val="ru-RU"/>
        </w:rPr>
        <w:t xml:space="preserve"> ДОУ.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4.3. Информация о выявлении и постановке на внутренний учет семьи СОП подлежит хранению и использованию в порядке, обеспечивающем ее конфиденциальность.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4.4. Родители (законные представители) несовершеннолетних обучающихся имеют право: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знакомиться с документами, регламентирующими организацию и осуществление образовательной деятельности;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- знакомиться с содержанием образования, используемыми методами обучения и воспитания, образовательными технологиями; - защищать права и законные интересы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>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- получать информацию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- присутствовать при обследовании детей </w:t>
      </w:r>
      <w:proofErr w:type="spellStart"/>
      <w:r w:rsidRPr="0073406A">
        <w:rPr>
          <w:rFonts w:ascii="Times New Roman" w:hAnsi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73406A">
        <w:rPr>
          <w:rFonts w:ascii="Times New Roman" w:hAnsi="Times New Roman"/>
          <w:sz w:val="24"/>
          <w:szCs w:val="24"/>
          <w:lang w:val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4.5. Учреждение незамедлительно информирует органы и учреждения системы профилактики о нарушении прав несовершеннолетних.</w:t>
      </w:r>
    </w:p>
    <w:p w:rsidR="00771802" w:rsidRP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1802">
        <w:rPr>
          <w:rFonts w:ascii="Times New Roman" w:hAnsi="Times New Roman"/>
          <w:b/>
          <w:sz w:val="24"/>
          <w:szCs w:val="24"/>
        </w:rPr>
        <w:t>V</w:t>
      </w:r>
      <w:r w:rsidRPr="00771802">
        <w:rPr>
          <w:rFonts w:ascii="Times New Roman" w:hAnsi="Times New Roman"/>
          <w:b/>
          <w:sz w:val="24"/>
          <w:szCs w:val="24"/>
          <w:lang w:val="ru-RU"/>
        </w:rPr>
        <w:t>. Организация работы по постановке, ведению и учету семей, состоящих на внутреннем учете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 5.1. Председатель </w:t>
      </w:r>
      <w:proofErr w:type="spellStart"/>
      <w:r w:rsidRPr="0073406A">
        <w:rPr>
          <w:rFonts w:ascii="Times New Roman" w:hAnsi="Times New Roman"/>
          <w:sz w:val="24"/>
          <w:szCs w:val="24"/>
          <w:lang w:val="ru-RU"/>
        </w:rPr>
        <w:t>ПМПк</w:t>
      </w:r>
      <w:proofErr w:type="spellEnd"/>
      <w:r w:rsidRPr="0073406A">
        <w:rPr>
          <w:rFonts w:ascii="Times New Roman" w:hAnsi="Times New Roman"/>
          <w:sz w:val="24"/>
          <w:szCs w:val="24"/>
          <w:lang w:val="ru-RU"/>
        </w:rPr>
        <w:t xml:space="preserve"> Учреждения организует следующую работу: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ежеквартально осуществляет сверку данных о воспитанниках и семьях, находящихся в социально опасном положении, с органами и учреждениями системы профилактики;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формирует (уточняет, дополняет) банк данных семей группы риска по социальному сиротству, находящихся в социально опасном положении;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организует патронаж семей, состоящих на внутреннем учете по месту их проживания (совместно с сотрудниками органов и учреждений системы профилактики), составляет акты обследования материально-бытовых условий;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организует наблюдение за несовершеннолетними, воспитывающимися в семьях СОП;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взаимодействует со специалистами учреждений и органов системы профилактики с целью выявления динамики ситуации внутри семьи;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готовит соответствующую информацию о деятельности ДОУ по профилактике безнадзорности и правонарушений.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5.2. Профилактическую работу с семьями, состоящими на внутреннем учете</w:t>
      </w:r>
      <w:r w:rsidR="00771802">
        <w:rPr>
          <w:rFonts w:ascii="Times New Roman" w:hAnsi="Times New Roman"/>
          <w:sz w:val="24"/>
          <w:szCs w:val="24"/>
          <w:lang w:val="ru-RU"/>
        </w:rPr>
        <w:t>,</w:t>
      </w:r>
      <w:r w:rsidRPr="0073406A">
        <w:rPr>
          <w:rFonts w:ascii="Times New Roman" w:hAnsi="Times New Roman"/>
          <w:sz w:val="24"/>
          <w:szCs w:val="24"/>
          <w:lang w:val="ru-RU"/>
        </w:rPr>
        <w:t xml:space="preserve"> проводят в пределах своей компетенции специалисты образовательного учреждения под руководством председателя </w:t>
      </w:r>
      <w:proofErr w:type="spellStart"/>
      <w:r w:rsidRPr="0073406A">
        <w:rPr>
          <w:rFonts w:ascii="Times New Roman" w:hAnsi="Times New Roman"/>
          <w:sz w:val="24"/>
          <w:szCs w:val="24"/>
          <w:lang w:val="ru-RU"/>
        </w:rPr>
        <w:t>ПМПк</w:t>
      </w:r>
      <w:proofErr w:type="spellEnd"/>
      <w:r w:rsidRPr="0073406A">
        <w:rPr>
          <w:rFonts w:ascii="Times New Roman" w:hAnsi="Times New Roman"/>
          <w:sz w:val="24"/>
          <w:szCs w:val="24"/>
          <w:lang w:val="ru-RU"/>
        </w:rPr>
        <w:t xml:space="preserve"> Учреждения.</w:t>
      </w:r>
    </w:p>
    <w:p w:rsidR="00771802" w:rsidRP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1802">
        <w:rPr>
          <w:rFonts w:ascii="Times New Roman" w:hAnsi="Times New Roman"/>
          <w:b/>
          <w:sz w:val="24"/>
          <w:szCs w:val="24"/>
        </w:rPr>
        <w:lastRenderedPageBreak/>
        <w:t>VI</w:t>
      </w:r>
      <w:r w:rsidRPr="00771802">
        <w:rPr>
          <w:rFonts w:ascii="Times New Roman" w:hAnsi="Times New Roman"/>
          <w:b/>
          <w:sz w:val="24"/>
          <w:szCs w:val="24"/>
          <w:lang w:val="ru-RU"/>
        </w:rPr>
        <w:t>. Документация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6.1. На каждого несовершеннолетнего и семью,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находящихся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в социально опасном положении, в учреждении формируется личное дело.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6.2. Личное дело содержит следующие документы: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- первичную информацию о факте неблагополучия несовершеннолетнего и (или) семьи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находящихся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в социально опасном положении, подпадающих под признаки, указанные в настоящем Положении;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акты обследования условий жизни несовершеннолетнего и (или) семьи, находящихся в социально опасном положении;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заключение о постановке на учет;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план индивидуальной профилактической работы с семьей;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сведения о выполнении мероприятий плана индивидуальной профилактической работы Учреждения;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информацию, характеризующую личность и поведение несовершеннолетнего;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сведения о ближайших родственниках семьи (при необходимости);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информацию об изменении ситуации в семье, находящейся в социально опасном положении;</w:t>
      </w:r>
    </w:p>
    <w:p w:rsidR="00771802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заключение о снятии несовершеннолетнего и (или) семьи, находящихся в социально опасном положении, с учета в связи с устранением причин и условий, создавших социально опасное положение, или необходимости продолжения профилактической работы;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иные документы:</w:t>
      </w:r>
    </w:p>
    <w:p w:rsidR="00DC1CD8" w:rsidRPr="00DC1CD8" w:rsidRDefault="0073406A" w:rsidP="00DC1CD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DC1CD8">
        <w:rPr>
          <w:rFonts w:ascii="Times New Roman" w:hAnsi="Times New Roman"/>
          <w:sz w:val="24"/>
          <w:szCs w:val="24"/>
          <w:lang w:val="ru-RU"/>
        </w:rPr>
        <w:t>социальный паспорт семьи;</w:t>
      </w:r>
    </w:p>
    <w:p w:rsidR="00DC1CD8" w:rsidRDefault="0073406A" w:rsidP="00DC1CD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DC1CD8">
        <w:rPr>
          <w:rFonts w:ascii="Times New Roman" w:hAnsi="Times New Roman"/>
          <w:sz w:val="24"/>
          <w:szCs w:val="24"/>
          <w:lang w:val="ru-RU"/>
        </w:rPr>
        <w:t>копии информационных писем и запросов в органы и учреждения системы профилактики безнадзорности и правонарушений несовершеннолетних;</w:t>
      </w:r>
    </w:p>
    <w:p w:rsidR="00DC1CD8" w:rsidRDefault="0073406A" w:rsidP="00DC1CD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DC1CD8">
        <w:rPr>
          <w:rFonts w:ascii="Times New Roman" w:hAnsi="Times New Roman"/>
          <w:sz w:val="24"/>
          <w:szCs w:val="24"/>
          <w:lang w:val="ru-RU"/>
        </w:rPr>
        <w:t>копии паспорта родителей (законных представителей) ребенка, копии свидетельств о рождении всех несовершеннолетних детей, другие документы;</w:t>
      </w:r>
    </w:p>
    <w:p w:rsidR="00DC1CD8" w:rsidRDefault="0073406A" w:rsidP="00DC1CD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DC1CD8">
        <w:rPr>
          <w:rFonts w:ascii="Times New Roman" w:hAnsi="Times New Roman"/>
          <w:sz w:val="24"/>
          <w:szCs w:val="24"/>
          <w:lang w:val="ru-RU"/>
        </w:rPr>
        <w:t xml:space="preserve">официальная переписка с органами и учреждениями системы профилактики безнадзорности и правонарушений несовершеннолетних </w:t>
      </w:r>
      <w:proofErr w:type="gramStart"/>
      <w:r w:rsidRPr="00DC1CD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DC1CD8">
        <w:rPr>
          <w:rFonts w:ascii="Times New Roman" w:hAnsi="Times New Roman"/>
          <w:sz w:val="24"/>
          <w:szCs w:val="24"/>
          <w:lang w:val="ru-RU"/>
        </w:rPr>
        <w:t>. Ярославля;</w:t>
      </w:r>
    </w:p>
    <w:p w:rsidR="00DC1CD8" w:rsidRPr="00DC1CD8" w:rsidRDefault="0073406A" w:rsidP="00DC1CD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DC1CD8">
        <w:rPr>
          <w:rFonts w:ascii="Times New Roman" w:hAnsi="Times New Roman"/>
          <w:sz w:val="24"/>
          <w:szCs w:val="24"/>
          <w:lang w:val="ru-RU"/>
        </w:rPr>
        <w:t xml:space="preserve">протоколы заседаний </w:t>
      </w:r>
      <w:proofErr w:type="spellStart"/>
      <w:r w:rsidRPr="00DC1CD8">
        <w:rPr>
          <w:rFonts w:ascii="Times New Roman" w:hAnsi="Times New Roman"/>
          <w:sz w:val="24"/>
          <w:szCs w:val="24"/>
          <w:lang w:val="ru-RU"/>
        </w:rPr>
        <w:t>ПМПк</w:t>
      </w:r>
      <w:proofErr w:type="spellEnd"/>
      <w:r w:rsidRPr="00DC1CD8">
        <w:rPr>
          <w:rFonts w:ascii="Times New Roman" w:hAnsi="Times New Roman"/>
          <w:sz w:val="24"/>
          <w:szCs w:val="24"/>
          <w:lang w:val="ru-RU"/>
        </w:rPr>
        <w:t xml:space="preserve"> ДОУ по постановке и снятию с внутреннего учета семей, находящихся в социально опасном положении.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6.3. При постановке на учет несовершеннолетнего и семьи, находящихся в социально опасном положении, допускается ведение одного личного дела, в котором находятся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документы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как на несовершеннолетнего, так и на семью, находящихся в социально опасном положении.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6.4. Личное дело несовершеннолетнего и семьи хранятся у социального педагога.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6.5. После снятия несовершеннолетнего и семьи,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находящихся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в социально опасном положении, с учета личное дело передается в установленном порядке в архив Учреждения и хранится в соответствии с законодательством об архивном деле в Российской Федерации. 6.6. Передача личного дела несовершеннолетнего и семьи, находящихся в социально опасном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положении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>, осуществляется в соответствии с законодательством Российской Федерации о персональных данных.</w:t>
      </w:r>
    </w:p>
    <w:p w:rsidR="00DC1CD8" w:rsidRPr="00DC1CD8" w:rsidRDefault="0073406A" w:rsidP="00DC1CD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C1CD8">
        <w:rPr>
          <w:rFonts w:ascii="Times New Roman" w:hAnsi="Times New Roman"/>
          <w:b/>
          <w:sz w:val="24"/>
          <w:szCs w:val="24"/>
        </w:rPr>
        <w:t>VII</w:t>
      </w:r>
      <w:r w:rsidRPr="00DC1CD8">
        <w:rPr>
          <w:rFonts w:ascii="Times New Roman" w:hAnsi="Times New Roman"/>
          <w:b/>
          <w:sz w:val="24"/>
          <w:szCs w:val="24"/>
          <w:lang w:val="ru-RU"/>
        </w:rPr>
        <w:t>. Порядок снятия семьи с внутреннего учета ДОУ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7.1. Снятие с внутреннего учета детей (семей) осуществляется по решению </w:t>
      </w:r>
      <w:proofErr w:type="spellStart"/>
      <w:r w:rsidRPr="0073406A">
        <w:rPr>
          <w:rFonts w:ascii="Times New Roman" w:hAnsi="Times New Roman"/>
          <w:sz w:val="24"/>
          <w:szCs w:val="24"/>
          <w:lang w:val="ru-RU"/>
        </w:rPr>
        <w:t>ПМПк</w:t>
      </w:r>
      <w:proofErr w:type="spellEnd"/>
      <w:r w:rsidRPr="0073406A">
        <w:rPr>
          <w:rFonts w:ascii="Times New Roman" w:hAnsi="Times New Roman"/>
          <w:sz w:val="24"/>
          <w:szCs w:val="24"/>
          <w:lang w:val="ru-RU"/>
        </w:rPr>
        <w:t xml:space="preserve"> ДОУ на основании информации о наличии устойчивой позитивной динамики внутри семьи, информации органов и учреждений системы профилактики безнадзорности и правонарушений несовершеннолетних.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7.2. С внутреннего учета также снимаются несовершеннолетние в случае: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неподтвержденных материалов, послуживших основанием для постановки на учет;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lastRenderedPageBreak/>
        <w:t>- отчисления из Учреждения по причине перехода в другое образовательное учреждение на основании приказа;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отчис</w:t>
      </w:r>
      <w:r w:rsidR="00C23C9E">
        <w:rPr>
          <w:rFonts w:ascii="Times New Roman" w:hAnsi="Times New Roman"/>
          <w:sz w:val="24"/>
          <w:szCs w:val="24"/>
          <w:lang w:val="ru-RU"/>
        </w:rPr>
        <w:t>ления из У</w:t>
      </w:r>
      <w:r w:rsidRPr="0073406A">
        <w:rPr>
          <w:rFonts w:ascii="Times New Roman" w:hAnsi="Times New Roman"/>
          <w:sz w:val="24"/>
          <w:szCs w:val="24"/>
          <w:lang w:val="ru-RU"/>
        </w:rPr>
        <w:t>чреждения по причине переезда или смены места жительства;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выполнение плана индивидуально профилактической работы;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- устранение причин и условий, создавших социально опасное положение (при наличии заключения).</w:t>
      </w:r>
    </w:p>
    <w:p w:rsidR="00DC1CD8" w:rsidRPr="00DC1CD8" w:rsidRDefault="0073406A" w:rsidP="00DC1CD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C1CD8">
        <w:rPr>
          <w:rFonts w:ascii="Times New Roman" w:hAnsi="Times New Roman"/>
          <w:b/>
          <w:sz w:val="24"/>
          <w:szCs w:val="24"/>
        </w:rPr>
        <w:t>VIII</w:t>
      </w:r>
      <w:r w:rsidRPr="00DC1CD8">
        <w:rPr>
          <w:rFonts w:ascii="Times New Roman" w:hAnsi="Times New Roman"/>
          <w:b/>
          <w:sz w:val="24"/>
          <w:szCs w:val="24"/>
          <w:lang w:val="ru-RU"/>
        </w:rPr>
        <w:t>. Ответственность и контроль за ведением учета семей, находящихся в социально опасном положении</w:t>
      </w:r>
    </w:p>
    <w:p w:rsidR="00DC1CD8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>8.1. Ответственность за организацию работы по ведению учета семей, находящихся в социально опасном положении, своевременное оформление соответствующе документации, а также за взаимодействие с органами и учреждениями профилактики и правонарушений несовершеннолетних возлагается на социального педагога Учреждения.</w:t>
      </w:r>
    </w:p>
    <w:p w:rsidR="00BF73D8" w:rsidRPr="0073406A" w:rsidRDefault="0073406A" w:rsidP="007718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3406A">
        <w:rPr>
          <w:rFonts w:ascii="Times New Roman" w:hAnsi="Times New Roman"/>
          <w:sz w:val="24"/>
          <w:szCs w:val="24"/>
          <w:lang w:val="ru-RU"/>
        </w:rPr>
        <w:t xml:space="preserve">8.2. </w:t>
      </w:r>
      <w:proofErr w:type="gramStart"/>
      <w:r w:rsidRPr="0073406A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73406A">
        <w:rPr>
          <w:rFonts w:ascii="Times New Roman" w:hAnsi="Times New Roman"/>
          <w:sz w:val="24"/>
          <w:szCs w:val="24"/>
          <w:lang w:val="ru-RU"/>
        </w:rPr>
        <w:t xml:space="preserve"> качеством проводимой работы в соответствии с Положением о внутреннем учете семей, находящихся в социально опасном пол</w:t>
      </w:r>
      <w:r w:rsidR="00DC1CD8">
        <w:rPr>
          <w:rFonts w:ascii="Times New Roman" w:hAnsi="Times New Roman"/>
          <w:sz w:val="24"/>
          <w:szCs w:val="24"/>
          <w:lang w:val="ru-RU"/>
        </w:rPr>
        <w:t>ожении МДОУ «Детский сад № 117</w:t>
      </w:r>
      <w:r w:rsidRPr="0073406A">
        <w:rPr>
          <w:rFonts w:ascii="Times New Roman" w:hAnsi="Times New Roman"/>
          <w:sz w:val="24"/>
          <w:szCs w:val="24"/>
          <w:lang w:val="ru-RU"/>
        </w:rPr>
        <w:t xml:space="preserve">» осуществляется заведующим, в период отсутствия председателем </w:t>
      </w:r>
      <w:proofErr w:type="spellStart"/>
      <w:r w:rsidRPr="0073406A">
        <w:rPr>
          <w:rFonts w:ascii="Times New Roman" w:hAnsi="Times New Roman"/>
          <w:sz w:val="24"/>
          <w:szCs w:val="24"/>
          <w:lang w:val="ru-RU"/>
        </w:rPr>
        <w:t>ПМПк</w:t>
      </w:r>
      <w:proofErr w:type="spellEnd"/>
      <w:r w:rsidRPr="0073406A">
        <w:rPr>
          <w:rFonts w:ascii="Times New Roman" w:hAnsi="Times New Roman"/>
          <w:sz w:val="24"/>
          <w:szCs w:val="24"/>
          <w:lang w:val="ru-RU"/>
        </w:rPr>
        <w:t xml:space="preserve"> Учреждения</w:t>
      </w:r>
      <w:r w:rsidR="00DC1CD8">
        <w:rPr>
          <w:rFonts w:ascii="Times New Roman" w:hAnsi="Times New Roman"/>
          <w:sz w:val="24"/>
          <w:szCs w:val="24"/>
          <w:lang w:val="ru-RU"/>
        </w:rPr>
        <w:t>.</w:t>
      </w:r>
    </w:p>
    <w:sectPr w:rsidR="00BF73D8" w:rsidRPr="0073406A" w:rsidSect="0073406A">
      <w:pgSz w:w="11906" w:h="16838"/>
      <w:pgMar w:top="1130" w:right="1120" w:bottom="1440" w:left="1133" w:header="720" w:footer="720" w:gutter="0"/>
      <w:cols w:space="720" w:equalWidth="0">
        <w:col w:w="96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95"/>
        </w:tabs>
        <w:ind w:left="1495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E00CBF22"/>
    <w:lvl w:ilvl="0" w:tplc="00005878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27AC6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8276474A"/>
    <w:lvl w:ilvl="0" w:tplc="44282C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1226A0C8"/>
    <w:lvl w:ilvl="0" w:tplc="AD76284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5619D6"/>
    <w:multiLevelType w:val="hybridMultilevel"/>
    <w:tmpl w:val="97FAD6D2"/>
    <w:lvl w:ilvl="0" w:tplc="06C2BD7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72E2F"/>
    <w:multiLevelType w:val="hybridMultilevel"/>
    <w:tmpl w:val="0170790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05425ABB"/>
    <w:multiLevelType w:val="hybridMultilevel"/>
    <w:tmpl w:val="3B1054E0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0574C"/>
    <w:multiLevelType w:val="hybridMultilevel"/>
    <w:tmpl w:val="984E5E78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0D9E1905"/>
    <w:multiLevelType w:val="hybridMultilevel"/>
    <w:tmpl w:val="0E04223C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0F0A2410"/>
    <w:multiLevelType w:val="hybridMultilevel"/>
    <w:tmpl w:val="41BC2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E3862"/>
    <w:multiLevelType w:val="hybridMultilevel"/>
    <w:tmpl w:val="66D2F25A"/>
    <w:lvl w:ilvl="0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17E85B9F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BED1509"/>
    <w:multiLevelType w:val="hybridMultilevel"/>
    <w:tmpl w:val="38D47D2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C1426"/>
    <w:multiLevelType w:val="hybridMultilevel"/>
    <w:tmpl w:val="EB6AFED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2C34701C"/>
    <w:multiLevelType w:val="hybridMultilevel"/>
    <w:tmpl w:val="1AEC2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C4170"/>
    <w:multiLevelType w:val="hybridMultilevel"/>
    <w:tmpl w:val="699883A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2F977A42"/>
    <w:multiLevelType w:val="hybridMultilevel"/>
    <w:tmpl w:val="9C169260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">
    <w:nsid w:val="34585797"/>
    <w:multiLevelType w:val="hybridMultilevel"/>
    <w:tmpl w:val="2F08D3BC"/>
    <w:lvl w:ilvl="0" w:tplc="27AC6C76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>
    <w:nsid w:val="35D904AF"/>
    <w:multiLevelType w:val="hybridMultilevel"/>
    <w:tmpl w:val="D64CAEC4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39B51F02"/>
    <w:multiLevelType w:val="hybridMultilevel"/>
    <w:tmpl w:val="6DE4513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62378"/>
    <w:multiLevelType w:val="hybridMultilevel"/>
    <w:tmpl w:val="BB7CF630"/>
    <w:lvl w:ilvl="0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6">
    <w:nsid w:val="3D327118"/>
    <w:multiLevelType w:val="hybridMultilevel"/>
    <w:tmpl w:val="CD7A53A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60C95"/>
    <w:multiLevelType w:val="hybridMultilevel"/>
    <w:tmpl w:val="D438E29E"/>
    <w:lvl w:ilvl="0" w:tplc="27AC6C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4FC04CA8"/>
    <w:multiLevelType w:val="hybridMultilevel"/>
    <w:tmpl w:val="10A844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225A9"/>
    <w:multiLevelType w:val="hybridMultilevel"/>
    <w:tmpl w:val="FB5C80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A5C30"/>
    <w:multiLevelType w:val="hybridMultilevel"/>
    <w:tmpl w:val="D674B0D2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54337A53"/>
    <w:multiLevelType w:val="hybridMultilevel"/>
    <w:tmpl w:val="3A8EE85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84C41"/>
    <w:multiLevelType w:val="hybridMultilevel"/>
    <w:tmpl w:val="BB44D8CC"/>
    <w:lvl w:ilvl="0" w:tplc="27AC6C7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9C05138"/>
    <w:multiLevelType w:val="hybridMultilevel"/>
    <w:tmpl w:val="74820CF0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13697F"/>
    <w:multiLevelType w:val="hybridMultilevel"/>
    <w:tmpl w:val="1C52DAAC"/>
    <w:lvl w:ilvl="0" w:tplc="27AC6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D402851"/>
    <w:multiLevelType w:val="hybridMultilevel"/>
    <w:tmpl w:val="044EA1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04D10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669704DF"/>
    <w:multiLevelType w:val="hybridMultilevel"/>
    <w:tmpl w:val="0298D51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6782F"/>
    <w:multiLevelType w:val="hybridMultilevel"/>
    <w:tmpl w:val="51D005A2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0">
    <w:nsid w:val="75981D24"/>
    <w:multiLevelType w:val="hybridMultilevel"/>
    <w:tmpl w:val="B60461A4"/>
    <w:lvl w:ilvl="0" w:tplc="27AC6C7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1">
    <w:nsid w:val="7C4649C2"/>
    <w:multiLevelType w:val="hybridMultilevel"/>
    <w:tmpl w:val="F1AAA2A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7"/>
  </w:num>
  <w:num w:numId="12">
    <w:abstractNumId w:val="21"/>
  </w:num>
  <w:num w:numId="13">
    <w:abstractNumId w:val="13"/>
  </w:num>
  <w:num w:numId="14">
    <w:abstractNumId w:val="23"/>
  </w:num>
  <w:num w:numId="15">
    <w:abstractNumId w:val="9"/>
  </w:num>
  <w:num w:numId="16">
    <w:abstractNumId w:val="22"/>
  </w:num>
  <w:num w:numId="17">
    <w:abstractNumId w:val="24"/>
  </w:num>
  <w:num w:numId="18">
    <w:abstractNumId w:val="41"/>
  </w:num>
  <w:num w:numId="19">
    <w:abstractNumId w:val="17"/>
  </w:num>
  <w:num w:numId="20">
    <w:abstractNumId w:val="34"/>
  </w:num>
  <w:num w:numId="21">
    <w:abstractNumId w:val="35"/>
  </w:num>
  <w:num w:numId="22">
    <w:abstractNumId w:val="15"/>
  </w:num>
  <w:num w:numId="23">
    <w:abstractNumId w:val="26"/>
  </w:num>
  <w:num w:numId="24">
    <w:abstractNumId w:val="25"/>
  </w:num>
  <w:num w:numId="25">
    <w:abstractNumId w:val="28"/>
  </w:num>
  <w:num w:numId="26">
    <w:abstractNumId w:val="32"/>
  </w:num>
  <w:num w:numId="27">
    <w:abstractNumId w:val="36"/>
  </w:num>
  <w:num w:numId="28">
    <w:abstractNumId w:val="37"/>
  </w:num>
  <w:num w:numId="29">
    <w:abstractNumId w:val="33"/>
  </w:num>
  <w:num w:numId="30">
    <w:abstractNumId w:val="16"/>
  </w:num>
  <w:num w:numId="31">
    <w:abstractNumId w:val="31"/>
  </w:num>
  <w:num w:numId="32">
    <w:abstractNumId w:val="11"/>
  </w:num>
  <w:num w:numId="33">
    <w:abstractNumId w:val="10"/>
  </w:num>
  <w:num w:numId="34">
    <w:abstractNumId w:val="29"/>
  </w:num>
  <w:num w:numId="35">
    <w:abstractNumId w:val="40"/>
  </w:num>
  <w:num w:numId="36">
    <w:abstractNumId w:val="38"/>
  </w:num>
  <w:num w:numId="37">
    <w:abstractNumId w:val="30"/>
  </w:num>
  <w:num w:numId="38">
    <w:abstractNumId w:val="20"/>
  </w:num>
  <w:num w:numId="39">
    <w:abstractNumId w:val="19"/>
  </w:num>
  <w:num w:numId="40">
    <w:abstractNumId w:val="39"/>
  </w:num>
  <w:num w:numId="41">
    <w:abstractNumId w:val="14"/>
  </w:num>
  <w:num w:numId="42">
    <w:abstractNumId w:val="1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F57"/>
    <w:rsid w:val="00082FA6"/>
    <w:rsid w:val="000C610F"/>
    <w:rsid w:val="00112217"/>
    <w:rsid w:val="00164FB9"/>
    <w:rsid w:val="0018094A"/>
    <w:rsid w:val="001B1663"/>
    <w:rsid w:val="001C765D"/>
    <w:rsid w:val="00222905"/>
    <w:rsid w:val="0026543D"/>
    <w:rsid w:val="00293494"/>
    <w:rsid w:val="00327B93"/>
    <w:rsid w:val="0039544F"/>
    <w:rsid w:val="003A6F56"/>
    <w:rsid w:val="003E018F"/>
    <w:rsid w:val="00436BEF"/>
    <w:rsid w:val="00445167"/>
    <w:rsid w:val="00516BCA"/>
    <w:rsid w:val="00525CC2"/>
    <w:rsid w:val="005B3E36"/>
    <w:rsid w:val="005C1DCF"/>
    <w:rsid w:val="005D0F09"/>
    <w:rsid w:val="005D60FB"/>
    <w:rsid w:val="0065124D"/>
    <w:rsid w:val="006560CF"/>
    <w:rsid w:val="00660A8F"/>
    <w:rsid w:val="00662962"/>
    <w:rsid w:val="00676E86"/>
    <w:rsid w:val="006B7DD9"/>
    <w:rsid w:val="006C699B"/>
    <w:rsid w:val="006D2E06"/>
    <w:rsid w:val="0073406A"/>
    <w:rsid w:val="00771802"/>
    <w:rsid w:val="00777816"/>
    <w:rsid w:val="00786CF1"/>
    <w:rsid w:val="007A7FD6"/>
    <w:rsid w:val="00815B20"/>
    <w:rsid w:val="00830819"/>
    <w:rsid w:val="00951528"/>
    <w:rsid w:val="0098129E"/>
    <w:rsid w:val="009844B0"/>
    <w:rsid w:val="009B6C72"/>
    <w:rsid w:val="009C3136"/>
    <w:rsid w:val="009D3AE6"/>
    <w:rsid w:val="00A11FEA"/>
    <w:rsid w:val="00A23FAE"/>
    <w:rsid w:val="00A87C60"/>
    <w:rsid w:val="00A97539"/>
    <w:rsid w:val="00B3064E"/>
    <w:rsid w:val="00B32C53"/>
    <w:rsid w:val="00B46EB2"/>
    <w:rsid w:val="00B94AE9"/>
    <w:rsid w:val="00BF01CA"/>
    <w:rsid w:val="00BF62B2"/>
    <w:rsid w:val="00BF73D8"/>
    <w:rsid w:val="00C04F57"/>
    <w:rsid w:val="00C23C9E"/>
    <w:rsid w:val="00C851A0"/>
    <w:rsid w:val="00CC59ED"/>
    <w:rsid w:val="00D54D15"/>
    <w:rsid w:val="00D56CA6"/>
    <w:rsid w:val="00D60470"/>
    <w:rsid w:val="00DA6F1E"/>
    <w:rsid w:val="00DB1F54"/>
    <w:rsid w:val="00DC1CD8"/>
    <w:rsid w:val="00DD107B"/>
    <w:rsid w:val="00DE5C8E"/>
    <w:rsid w:val="00E1483C"/>
    <w:rsid w:val="00E200A6"/>
    <w:rsid w:val="00E22819"/>
    <w:rsid w:val="00EE1B20"/>
    <w:rsid w:val="00EF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8323-4818-4879-8743-FF66807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2022-05-16T12:31:00Z</cp:lastPrinted>
  <dcterms:created xsi:type="dcterms:W3CDTF">2022-05-17T05:52:00Z</dcterms:created>
  <dcterms:modified xsi:type="dcterms:W3CDTF">2022-05-17T05:52:00Z</dcterms:modified>
</cp:coreProperties>
</file>